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0F6" w:rsidRDefault="002C20F6" w:rsidP="00614441">
      <w:pPr>
        <w:jc w:val="both"/>
      </w:pPr>
      <w:proofErr w:type="spellStart"/>
      <w:r>
        <w:t>Amy</w:t>
      </w:r>
      <w:proofErr w:type="spellEnd"/>
      <w:r>
        <w:t xml:space="preserve"> </w:t>
      </w:r>
      <w:proofErr w:type="spellStart"/>
      <w:r>
        <w:t>Ewing</w:t>
      </w:r>
      <w:proofErr w:type="spellEnd"/>
      <w:r>
        <w:t xml:space="preserve"> így mesél íróvá válásáról:</w:t>
      </w:r>
    </w:p>
    <w:p w:rsidR="002C20F6" w:rsidRDefault="002C20F6" w:rsidP="00614441">
      <w:pPr>
        <w:jc w:val="both"/>
      </w:pPr>
      <w:r>
        <w:t>„T</w:t>
      </w:r>
      <w:r>
        <w:t xml:space="preserve">ulajdonképpen sohasem gondoltam </w:t>
      </w:r>
      <w:r>
        <w:t>arra, h</w:t>
      </w:r>
      <w:r>
        <w:t xml:space="preserve">ogy hivatásszerűen foglalkozzak </w:t>
      </w:r>
      <w:r>
        <w:t>írással.</w:t>
      </w:r>
      <w:r>
        <w:t xml:space="preserve"> Csak a saját szórakoztatásomra </w:t>
      </w:r>
      <w:r>
        <w:t>írtam, ön</w:t>
      </w:r>
      <w:r>
        <w:t xml:space="preserve">kifejezés céljából, de soha nem </w:t>
      </w:r>
      <w:r>
        <w:t>azért,</w:t>
      </w:r>
      <w:r>
        <w:t xml:space="preserve"> hogy a történeteimet megosszam </w:t>
      </w:r>
      <w:r>
        <w:t>másokkal. Felszabadítónak ér</w:t>
      </w:r>
      <w:r>
        <w:t xml:space="preserve">zem azt, </w:t>
      </w:r>
      <w:r>
        <w:t>hog</w:t>
      </w:r>
      <w:r>
        <w:t xml:space="preserve">y a saját időbeosztásom szerint </w:t>
      </w:r>
      <w:r>
        <w:t>alkotha</w:t>
      </w:r>
      <w:r>
        <w:t xml:space="preserve">tok. Akkor, amikor csak akarok, </w:t>
      </w:r>
      <w:r>
        <w:t>és o</w:t>
      </w:r>
      <w:r>
        <w:t xml:space="preserve">lyan sokáig, amíg csak a kedvem </w:t>
      </w:r>
      <w:r>
        <w:t>tartja.”</w:t>
      </w:r>
      <w:bookmarkStart w:id="0" w:name="_GoBack"/>
      <w:bookmarkEnd w:id="0"/>
    </w:p>
    <w:p w:rsidR="002C20F6" w:rsidRDefault="002C20F6" w:rsidP="00614441">
      <w:pPr>
        <w:jc w:val="both"/>
      </w:pPr>
      <w:r>
        <w:t xml:space="preserve">A könyv a The </w:t>
      </w:r>
      <w:proofErr w:type="spellStart"/>
      <w:r>
        <w:t>Jewel-trilógia</w:t>
      </w:r>
      <w:proofErr w:type="spellEnd"/>
      <w:r>
        <w:t xml:space="preserve"> záró kötete.</w:t>
      </w:r>
    </w:p>
    <w:p w:rsidR="002C20F6" w:rsidRDefault="002C20F6" w:rsidP="00614441">
      <w:pPr>
        <w:jc w:val="both"/>
      </w:pPr>
      <w:r>
        <w:t>Tudj meg többet a trilógiáról:</w:t>
      </w:r>
    </w:p>
    <w:p w:rsidR="002C20F6" w:rsidRDefault="002C20F6" w:rsidP="00614441">
      <w:pPr>
        <w:jc w:val="both"/>
      </w:pPr>
      <w:proofErr w:type="gramStart"/>
      <w:r>
        <w:t>www.amyewingbooks.com</w:t>
      </w:r>
      <w:proofErr w:type="gramEnd"/>
    </w:p>
    <w:p w:rsidR="001646CA" w:rsidRDefault="002C20F6" w:rsidP="00614441">
      <w:pPr>
        <w:jc w:val="both"/>
      </w:pPr>
      <w:proofErr w:type="gramStart"/>
      <w:r>
        <w:t>www.facebook.com/dreamvalogatas</w:t>
      </w:r>
      <w:proofErr w:type="gramEnd"/>
    </w:p>
    <w:sectPr w:rsidR="001646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88A"/>
    <w:rsid w:val="000C188A"/>
    <w:rsid w:val="001646CA"/>
    <w:rsid w:val="002C20F6"/>
    <w:rsid w:val="0061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CAB043-7601-4A06-9DB7-685E5987D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448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3</cp:revision>
  <dcterms:created xsi:type="dcterms:W3CDTF">2018-08-08T09:07:00Z</dcterms:created>
  <dcterms:modified xsi:type="dcterms:W3CDTF">2018-08-08T09:08:00Z</dcterms:modified>
</cp:coreProperties>
</file>